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7569"/>
      </w:tblGrid>
      <w:tr w:rsidR="00212C8B" w:rsidRPr="00407A97" w:rsidTr="006976C0">
        <w:trPr>
          <w:trHeight w:val="663"/>
        </w:trPr>
        <w:tc>
          <w:tcPr>
            <w:tcW w:w="9360" w:type="dxa"/>
            <w:gridSpan w:val="2"/>
          </w:tcPr>
          <w:p w:rsidR="00212C8B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44.03.0</w:t>
            </w:r>
            <w:r>
              <w:rPr>
                <w:rFonts w:ascii="Times New Roman" w:hAnsi="Times New Roman" w:cs="Times New Roman"/>
              </w:rPr>
              <w:t>5 Педагогическое образование (с двумя профилями подготовки)</w:t>
            </w:r>
          </w:p>
          <w:p w:rsidR="00212C8B" w:rsidRPr="00407A97" w:rsidRDefault="00212C8B" w:rsidP="00212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Профили «Дошкольное образование и логопедия»</w:t>
            </w:r>
          </w:p>
        </w:tc>
      </w:tr>
      <w:tr w:rsidR="00212C8B" w:rsidRPr="00407A97" w:rsidTr="006976C0">
        <w:trPr>
          <w:trHeight w:val="663"/>
        </w:trPr>
        <w:tc>
          <w:tcPr>
            <w:tcW w:w="1791" w:type="dxa"/>
            <w:vAlign w:val="center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7569" w:type="dxa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  <w:b/>
              </w:rPr>
            </w:pPr>
            <w:r w:rsidRPr="00407A97">
              <w:rPr>
                <w:rFonts w:ascii="Times New Roman" w:hAnsi="Times New Roman" w:cs="Times New Roman"/>
                <w:b/>
              </w:rPr>
              <w:t>Современное образование</w:t>
            </w:r>
          </w:p>
        </w:tc>
      </w:tr>
      <w:tr w:rsidR="00212C8B" w:rsidRPr="00407A97" w:rsidTr="006976C0">
        <w:trPr>
          <w:trHeight w:val="699"/>
        </w:trPr>
        <w:tc>
          <w:tcPr>
            <w:tcW w:w="1791" w:type="dxa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407A97">
              <w:rPr>
                <w:rFonts w:ascii="Times New Roman" w:hAnsi="Times New Roman" w:cs="Times New Roman"/>
              </w:rPr>
              <w:t xml:space="preserve"> показать наиболее интересные и востребованные дисциплины</w:t>
            </w:r>
            <w:r>
              <w:rPr>
                <w:rFonts w:ascii="Times New Roman" w:hAnsi="Times New Roman" w:cs="Times New Roman"/>
              </w:rPr>
              <w:t>,</w:t>
            </w:r>
            <w:r w:rsidRPr="00407A97">
              <w:rPr>
                <w:rFonts w:ascii="Times New Roman" w:hAnsi="Times New Roman" w:cs="Times New Roman"/>
              </w:rPr>
              <w:t xml:space="preserve"> отражающие специфику направления подготовки</w:t>
            </w:r>
          </w:p>
        </w:tc>
        <w:tc>
          <w:tcPr>
            <w:tcW w:w="7569" w:type="dxa"/>
          </w:tcPr>
          <w:p w:rsidR="00212C8B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Студенты РГППУ изучают дисциплины: </w:t>
            </w:r>
            <w:r>
              <w:rPr>
                <w:rFonts w:ascii="Times New Roman" w:hAnsi="Times New Roman" w:cs="Times New Roman"/>
              </w:rPr>
              <w:t>«</w:t>
            </w:r>
            <w:r w:rsidRPr="00407A97">
              <w:rPr>
                <w:rFonts w:ascii="Times New Roman" w:hAnsi="Times New Roman" w:cs="Times New Roman"/>
              </w:rPr>
              <w:t>Технология и организация воспитательных практик</w:t>
            </w:r>
            <w:r>
              <w:rPr>
                <w:rFonts w:ascii="Times New Roman" w:hAnsi="Times New Roman" w:cs="Times New Roman"/>
              </w:rPr>
              <w:t>»</w:t>
            </w:r>
            <w:r w:rsidRPr="00407A9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Pr="00407A97">
              <w:rPr>
                <w:rFonts w:ascii="Times New Roman" w:hAnsi="Times New Roman" w:cs="Times New Roman"/>
              </w:rPr>
              <w:t>Обучение лиц с ОВЗ</w:t>
            </w:r>
            <w:r>
              <w:rPr>
                <w:rFonts w:ascii="Times New Roman" w:hAnsi="Times New Roman" w:cs="Times New Roman"/>
              </w:rPr>
              <w:t>»</w:t>
            </w:r>
            <w:r w:rsidRPr="00407A9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Pr="008D0059">
              <w:rPr>
                <w:rFonts w:ascii="Times New Roman" w:hAnsi="Times New Roman" w:cs="Times New Roman"/>
              </w:rPr>
              <w:t>Технология и организация воспитательных практик (классное руководство)</w:t>
            </w:r>
            <w:r>
              <w:rPr>
                <w:rFonts w:ascii="Times New Roman" w:hAnsi="Times New Roman" w:cs="Times New Roman"/>
              </w:rPr>
              <w:t>», «</w:t>
            </w:r>
            <w:r w:rsidRPr="00212C8B">
              <w:rPr>
                <w:rFonts w:ascii="Times New Roman" w:hAnsi="Times New Roman" w:cs="Times New Roman"/>
              </w:rPr>
              <w:t>Организация образовательного процесса в дошкольных образовательных организациях</w:t>
            </w:r>
            <w:r>
              <w:rPr>
                <w:rFonts w:ascii="Times New Roman" w:hAnsi="Times New Roman" w:cs="Times New Roman"/>
              </w:rPr>
              <w:t>», «</w:t>
            </w:r>
            <w:r w:rsidRPr="00212C8B">
              <w:rPr>
                <w:rFonts w:ascii="Times New Roman" w:hAnsi="Times New Roman" w:cs="Times New Roman"/>
              </w:rPr>
              <w:t>Основы управления дошкольным образованием</w:t>
            </w:r>
            <w:r>
              <w:rPr>
                <w:rFonts w:ascii="Times New Roman" w:hAnsi="Times New Roman" w:cs="Times New Roman"/>
              </w:rPr>
              <w:t>», «</w:t>
            </w:r>
            <w:r w:rsidRPr="00212C8B">
              <w:rPr>
                <w:rFonts w:ascii="Times New Roman" w:hAnsi="Times New Roman" w:cs="Times New Roman"/>
              </w:rPr>
              <w:t>Цифровые технологии в дошкольном образовании</w:t>
            </w:r>
            <w:r>
              <w:rPr>
                <w:rFonts w:ascii="Times New Roman" w:hAnsi="Times New Roman" w:cs="Times New Roman"/>
              </w:rPr>
              <w:t>»,</w:t>
            </w:r>
            <w:r w:rsidRPr="00D236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212C8B">
              <w:rPr>
                <w:rFonts w:ascii="Times New Roman" w:hAnsi="Times New Roman" w:cs="Times New Roman"/>
              </w:rPr>
              <w:t>Современные проблемы дошкольного образования</w:t>
            </w:r>
            <w:r>
              <w:rPr>
                <w:rFonts w:ascii="Times New Roman" w:hAnsi="Times New Roman" w:cs="Times New Roman"/>
              </w:rPr>
              <w:t>», «</w:t>
            </w:r>
            <w:r w:rsidRPr="008D0059">
              <w:rPr>
                <w:rFonts w:ascii="Times New Roman" w:hAnsi="Times New Roman" w:cs="Times New Roman"/>
              </w:rPr>
              <w:t>Технологии обследования речи</w:t>
            </w:r>
            <w:r>
              <w:rPr>
                <w:rFonts w:ascii="Times New Roman" w:hAnsi="Times New Roman" w:cs="Times New Roman"/>
              </w:rPr>
              <w:t>», «</w:t>
            </w:r>
            <w:r w:rsidRPr="00212C8B">
              <w:rPr>
                <w:rFonts w:ascii="Times New Roman" w:hAnsi="Times New Roman" w:cs="Times New Roman"/>
              </w:rPr>
              <w:t>Дифференциальная диагностика речевых нарушений</w:t>
            </w:r>
            <w:r>
              <w:rPr>
                <w:rFonts w:ascii="Times New Roman" w:hAnsi="Times New Roman" w:cs="Times New Roman"/>
              </w:rPr>
              <w:t>», «</w:t>
            </w:r>
            <w:r w:rsidRPr="00212C8B">
              <w:rPr>
                <w:rFonts w:ascii="Times New Roman" w:hAnsi="Times New Roman" w:cs="Times New Roman"/>
              </w:rPr>
              <w:t>Логопедическая работа с разными категориями обучающихся с ОВЗ</w:t>
            </w:r>
            <w:r>
              <w:rPr>
                <w:rFonts w:ascii="Times New Roman" w:hAnsi="Times New Roman" w:cs="Times New Roman"/>
              </w:rPr>
              <w:t>», «</w:t>
            </w:r>
            <w:r w:rsidRPr="008D0059">
              <w:rPr>
                <w:rFonts w:ascii="Times New Roman" w:hAnsi="Times New Roman" w:cs="Times New Roman"/>
              </w:rPr>
              <w:t>Организация логопедических занятий</w:t>
            </w:r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212C8B" w:rsidRPr="00407A97" w:rsidRDefault="00212C8B" w:rsidP="003011A7">
            <w:pPr>
              <w:rPr>
                <w:rFonts w:ascii="Times New Roman" w:hAnsi="Times New Roman" w:cs="Times New Roman"/>
              </w:rPr>
            </w:pPr>
            <w:r w:rsidRPr="00D23629">
              <w:rPr>
                <w:rFonts w:ascii="Times New Roman" w:hAnsi="Times New Roman" w:cs="Times New Roman"/>
              </w:rPr>
              <w:t>Обучение включает в себя элективный курс по физической культуре и спорту</w:t>
            </w:r>
            <w:r>
              <w:rPr>
                <w:rFonts w:ascii="Times New Roman" w:hAnsi="Times New Roman" w:cs="Times New Roman"/>
              </w:rPr>
              <w:t xml:space="preserve"> и др. Образовательная программа может быть реализована с применением электронного обучения и дистанционных технологий.</w:t>
            </w:r>
          </w:p>
        </w:tc>
      </w:tr>
      <w:tr w:rsidR="00212C8B" w:rsidRPr="00407A97" w:rsidTr="006976C0">
        <w:trPr>
          <w:trHeight w:val="663"/>
        </w:trPr>
        <w:tc>
          <w:tcPr>
            <w:tcW w:w="1791" w:type="dxa"/>
            <w:vAlign w:val="center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7569" w:type="dxa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  <w:b/>
              </w:rPr>
            </w:pPr>
            <w:r w:rsidRPr="00407A97">
              <w:rPr>
                <w:rFonts w:ascii="Times New Roman" w:hAnsi="Times New Roman" w:cs="Times New Roman"/>
                <w:b/>
              </w:rPr>
              <w:t>Компетенции и навыки выпускника</w:t>
            </w:r>
          </w:p>
        </w:tc>
      </w:tr>
      <w:tr w:rsidR="00212C8B" w:rsidRPr="00407A97" w:rsidTr="006976C0">
        <w:trPr>
          <w:trHeight w:val="699"/>
        </w:trPr>
        <w:tc>
          <w:tcPr>
            <w:tcW w:w="1791" w:type="dxa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407A97">
              <w:rPr>
                <w:rFonts w:ascii="Times New Roman" w:hAnsi="Times New Roman" w:cs="Times New Roman"/>
              </w:rPr>
              <w:t xml:space="preserve"> показать</w:t>
            </w:r>
            <w:r>
              <w:rPr>
                <w:rFonts w:ascii="Times New Roman" w:hAnsi="Times New Roman" w:cs="Times New Roman"/>
              </w:rPr>
              <w:t>,</w:t>
            </w:r>
            <w:r w:rsidRPr="00407A97">
              <w:rPr>
                <w:rFonts w:ascii="Times New Roman" w:hAnsi="Times New Roman" w:cs="Times New Roman"/>
              </w:rPr>
              <w:t xml:space="preserve"> какими уникальными навыками будет обладать выпускник по </w:t>
            </w:r>
            <w:r>
              <w:rPr>
                <w:rFonts w:ascii="Times New Roman" w:hAnsi="Times New Roman" w:cs="Times New Roman"/>
              </w:rPr>
              <w:t>окончании</w:t>
            </w:r>
            <w:r w:rsidRPr="00407A97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7569" w:type="dxa"/>
          </w:tcPr>
          <w:p w:rsidR="00212C8B" w:rsidRPr="00407A97" w:rsidRDefault="00212C8B" w:rsidP="004644BB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Выпускник умеет управлять образовательным процессом, составлять,</w:t>
            </w:r>
            <w:r>
              <w:rPr>
                <w:rFonts w:ascii="Times New Roman" w:hAnsi="Times New Roman" w:cs="Times New Roman"/>
              </w:rPr>
              <w:t xml:space="preserve"> проектировать и реализовывать образовательный процесс в дошкольной образовательной организации, диагностировать образовательные затруднения обучающихся, организовывать занятия по развитию одаренности в системе дополнительного образования, проводить комплексную диагностику детей с речевыми нарушениями, организовывать коррекционно-развивающие занятия с детьми с нарушениями речи. </w:t>
            </w:r>
            <w:r w:rsidRPr="00407A97">
              <w:rPr>
                <w:rFonts w:ascii="Times New Roman" w:hAnsi="Times New Roman" w:cs="Times New Roman"/>
              </w:rPr>
              <w:t xml:space="preserve">Наши студенты оттачивают свои навыки на </w:t>
            </w:r>
            <w:r>
              <w:rPr>
                <w:rFonts w:ascii="Times New Roman" w:hAnsi="Times New Roman" w:cs="Times New Roman"/>
              </w:rPr>
              <w:t xml:space="preserve">специализированном </w:t>
            </w:r>
            <w:r w:rsidRPr="00407A97">
              <w:rPr>
                <w:rFonts w:ascii="Times New Roman" w:hAnsi="Times New Roman" w:cs="Times New Roman"/>
              </w:rPr>
              <w:t>оборудовании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07A97">
              <w:rPr>
                <w:rFonts w:ascii="Times New Roman" w:hAnsi="Times New Roman" w:cs="Times New Roman"/>
              </w:rPr>
              <w:t>побеждают в чемпионатах профессионального мастерства</w:t>
            </w:r>
          </w:p>
        </w:tc>
      </w:tr>
      <w:tr w:rsidR="00212C8B" w:rsidRPr="00407A97" w:rsidTr="006976C0">
        <w:trPr>
          <w:trHeight w:val="663"/>
        </w:trPr>
        <w:tc>
          <w:tcPr>
            <w:tcW w:w="1791" w:type="dxa"/>
            <w:vAlign w:val="center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7569" w:type="dxa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  <w:b/>
              </w:rPr>
            </w:pPr>
            <w:r w:rsidRPr="00407A97">
              <w:rPr>
                <w:rFonts w:ascii="Times New Roman" w:hAnsi="Times New Roman" w:cs="Times New Roman"/>
                <w:b/>
              </w:rPr>
              <w:t>Трудоустройство и карьерные перспективы</w:t>
            </w:r>
          </w:p>
        </w:tc>
      </w:tr>
      <w:tr w:rsidR="00212C8B" w:rsidRPr="00407A97" w:rsidTr="006976C0">
        <w:trPr>
          <w:trHeight w:val="699"/>
        </w:trPr>
        <w:tc>
          <w:tcPr>
            <w:tcW w:w="1791" w:type="dxa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 w:rsidRPr="00407A97">
              <w:rPr>
                <w:rFonts w:ascii="Times New Roman" w:hAnsi="Times New Roman" w:cs="Times New Roman"/>
              </w:rPr>
              <w:t xml:space="preserve"> показать </w:t>
            </w:r>
            <w:r>
              <w:rPr>
                <w:rFonts w:ascii="Times New Roman" w:hAnsi="Times New Roman" w:cs="Times New Roman"/>
              </w:rPr>
              <w:t>диапазон</w:t>
            </w:r>
            <w:r w:rsidRPr="00407A97">
              <w:rPr>
                <w:rFonts w:ascii="Times New Roman" w:hAnsi="Times New Roman" w:cs="Times New Roman"/>
              </w:rPr>
              <w:t xml:space="preserve"> и разнообразие карьерных</w:t>
            </w:r>
          </w:p>
          <w:p w:rsidR="00212C8B" w:rsidRPr="00407A97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 xml:space="preserve">возможностей трудоустройства </w:t>
            </w:r>
          </w:p>
        </w:tc>
        <w:tc>
          <w:tcPr>
            <w:tcW w:w="7569" w:type="dxa"/>
          </w:tcPr>
          <w:p w:rsidR="00212C8B" w:rsidRPr="00407A97" w:rsidRDefault="00212C8B" w:rsidP="003011A7">
            <w:pPr>
              <w:rPr>
                <w:rFonts w:ascii="Times New Roman" w:hAnsi="Times New Roman" w:cs="Times New Roman"/>
              </w:rPr>
            </w:pPr>
            <w:r w:rsidRPr="00407A97">
              <w:rPr>
                <w:rFonts w:ascii="Times New Roman" w:hAnsi="Times New Roman" w:cs="Times New Roman"/>
              </w:rPr>
              <w:t>Выпускники работают в</w:t>
            </w:r>
            <w:r>
              <w:rPr>
                <w:rFonts w:ascii="Times New Roman" w:hAnsi="Times New Roman" w:cs="Times New Roman"/>
              </w:rPr>
              <w:t xml:space="preserve"> образовательных организациях</w:t>
            </w:r>
            <w:r w:rsidRPr="00407A97">
              <w:rPr>
                <w:rFonts w:ascii="Times New Roman" w:hAnsi="Times New Roman" w:cs="Times New Roman"/>
              </w:rPr>
              <w:t xml:space="preserve"> на должностях от </w:t>
            </w:r>
            <w:r>
              <w:rPr>
                <w:rFonts w:ascii="Times New Roman" w:hAnsi="Times New Roman" w:cs="Times New Roman"/>
              </w:rPr>
              <w:t xml:space="preserve">педагога, учителя-логопеда </w:t>
            </w:r>
            <w:r w:rsidRPr="00407A97">
              <w:rPr>
                <w:rFonts w:ascii="Times New Roman" w:hAnsi="Times New Roman" w:cs="Times New Roman"/>
              </w:rPr>
              <w:t>до директора</w:t>
            </w:r>
            <w:r>
              <w:rPr>
                <w:rFonts w:ascii="Times New Roman" w:hAnsi="Times New Roman" w:cs="Times New Roman"/>
              </w:rPr>
              <w:t>,</w:t>
            </w:r>
            <w:r w:rsidRPr="00407A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407A97">
              <w:rPr>
                <w:rFonts w:ascii="Times New Roman" w:hAnsi="Times New Roman" w:cs="Times New Roman"/>
              </w:rPr>
              <w:t>колледжах</w:t>
            </w:r>
            <w:r>
              <w:rPr>
                <w:rFonts w:ascii="Times New Roman" w:hAnsi="Times New Roman" w:cs="Times New Roman"/>
              </w:rPr>
              <w:t>,</w:t>
            </w:r>
            <w:r w:rsidRPr="00407A97">
              <w:rPr>
                <w:rFonts w:ascii="Times New Roman" w:hAnsi="Times New Roman" w:cs="Times New Roman"/>
              </w:rPr>
              <w:t xml:space="preserve"> образовательных</w:t>
            </w:r>
            <w:r>
              <w:rPr>
                <w:rFonts w:ascii="Times New Roman" w:hAnsi="Times New Roman" w:cs="Times New Roman"/>
              </w:rPr>
              <w:t>, развивающих и игровых центрах</w:t>
            </w:r>
            <w:r w:rsidRPr="00407A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организациях дополнительного образования детей, ведут частную практику, </w:t>
            </w:r>
            <w:r w:rsidRPr="00407A97">
              <w:rPr>
                <w:rFonts w:ascii="Times New Roman" w:hAnsi="Times New Roman" w:cs="Times New Roman"/>
              </w:rPr>
              <w:t xml:space="preserve">организуют научные исследования и разрабатывают педагогические технологии </w:t>
            </w:r>
            <w:r>
              <w:rPr>
                <w:rFonts w:ascii="Times New Roman" w:hAnsi="Times New Roman" w:cs="Times New Roman"/>
              </w:rPr>
              <w:t>в области развития и коррекции нарушений детей, в том числе обучающихся с ОВЗ.</w:t>
            </w:r>
          </w:p>
        </w:tc>
      </w:tr>
    </w:tbl>
    <w:p w:rsidR="00212C8B" w:rsidRPr="00407A97" w:rsidRDefault="00212C8B" w:rsidP="00212C8B">
      <w:pPr>
        <w:pStyle w:val="a6"/>
        <w:rPr>
          <w:rFonts w:ascii="Times New Roman" w:hAnsi="Times New Roman" w:cs="Times New Roman"/>
        </w:rPr>
      </w:pPr>
    </w:p>
    <w:p w:rsidR="00212C8B" w:rsidRDefault="00212C8B" w:rsidP="00787A72">
      <w:pPr>
        <w:pStyle w:val="a6"/>
        <w:rPr>
          <w:rFonts w:ascii="Times New Roman" w:hAnsi="Times New Roman" w:cs="Times New Roman"/>
        </w:rPr>
      </w:pPr>
    </w:p>
    <w:p w:rsidR="00212C8B" w:rsidRDefault="00212C8B" w:rsidP="00787A72">
      <w:pPr>
        <w:pStyle w:val="a6"/>
        <w:rPr>
          <w:rFonts w:ascii="Times New Roman" w:hAnsi="Times New Roman" w:cs="Times New Roman"/>
        </w:rPr>
      </w:pPr>
    </w:p>
    <w:p w:rsidR="00212C8B" w:rsidRDefault="00212C8B" w:rsidP="00787A72">
      <w:pPr>
        <w:pStyle w:val="a6"/>
        <w:rPr>
          <w:rFonts w:ascii="Times New Roman" w:hAnsi="Times New Roman" w:cs="Times New Roman"/>
        </w:rPr>
      </w:pPr>
    </w:p>
    <w:p w:rsidR="00212C8B" w:rsidRDefault="00212C8B" w:rsidP="00787A72">
      <w:pPr>
        <w:pStyle w:val="a6"/>
        <w:rPr>
          <w:rFonts w:ascii="Times New Roman" w:hAnsi="Times New Roman" w:cs="Times New Roman"/>
        </w:rPr>
      </w:pPr>
    </w:p>
    <w:p w:rsidR="00212C8B" w:rsidRDefault="00212C8B" w:rsidP="00787A72">
      <w:pPr>
        <w:pStyle w:val="a6"/>
        <w:rPr>
          <w:rFonts w:ascii="Times New Roman" w:hAnsi="Times New Roman" w:cs="Times New Roman"/>
        </w:rPr>
      </w:pPr>
    </w:p>
    <w:p w:rsidR="00212C8B" w:rsidRDefault="00212C8B" w:rsidP="00787A72">
      <w:pPr>
        <w:pStyle w:val="a6"/>
        <w:rPr>
          <w:rFonts w:ascii="Times New Roman" w:hAnsi="Times New Roman" w:cs="Times New Roman"/>
        </w:rPr>
      </w:pPr>
    </w:p>
    <w:p w:rsidR="00212C8B" w:rsidRDefault="00212C8B" w:rsidP="00787A72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</w:p>
    <w:sectPr w:rsidR="00212C8B" w:rsidSect="00B2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8661E"/>
    <w:multiLevelType w:val="hybridMultilevel"/>
    <w:tmpl w:val="1C46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652"/>
    <w:rsid w:val="000A598C"/>
    <w:rsid w:val="00102224"/>
    <w:rsid w:val="001B2503"/>
    <w:rsid w:val="001C3125"/>
    <w:rsid w:val="00212C8B"/>
    <w:rsid w:val="00246885"/>
    <w:rsid w:val="003F3985"/>
    <w:rsid w:val="00403059"/>
    <w:rsid w:val="00407A97"/>
    <w:rsid w:val="004644BB"/>
    <w:rsid w:val="005B7E6E"/>
    <w:rsid w:val="00614A53"/>
    <w:rsid w:val="006976C0"/>
    <w:rsid w:val="00754D66"/>
    <w:rsid w:val="00787A72"/>
    <w:rsid w:val="00811CA6"/>
    <w:rsid w:val="008422CC"/>
    <w:rsid w:val="008D0059"/>
    <w:rsid w:val="009C7272"/>
    <w:rsid w:val="00AA7508"/>
    <w:rsid w:val="00AB4652"/>
    <w:rsid w:val="00B2347B"/>
    <w:rsid w:val="00D23629"/>
    <w:rsid w:val="00D33D5C"/>
    <w:rsid w:val="00E24494"/>
    <w:rsid w:val="00EF3868"/>
    <w:rsid w:val="00F15AFF"/>
    <w:rsid w:val="00F311B1"/>
    <w:rsid w:val="00F50648"/>
    <w:rsid w:val="00F8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75E74-5076-4304-8190-F4C7BF9D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priemka_4</cp:lastModifiedBy>
  <cp:revision>12</cp:revision>
  <cp:lastPrinted>2024-02-07T05:18:00Z</cp:lastPrinted>
  <dcterms:created xsi:type="dcterms:W3CDTF">2024-02-07T06:49:00Z</dcterms:created>
  <dcterms:modified xsi:type="dcterms:W3CDTF">2025-01-20T03:36:00Z</dcterms:modified>
</cp:coreProperties>
</file>